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Camp staff code of conduct</w:t>
      </w:r>
    </w:p>
    <w:p>
      <w:r>
        <w:t>Every staff member and volunteer reads and signs this before working with campers. It helps protect campers and staff. Breaking these rules may lead to dismissal.</w:t>
      </w:r>
    </w:p>
    <w:p>
      <w:pPr>
        <w:pStyle w:val="Heading2"/>
      </w:pPr>
      <w:r>
        <w:t>Supervision</w:t>
      </w:r>
    </w:p>
    <w:p>
      <w:pPr>
        <w:pStyle w:val="ListBullet"/>
      </w:pPr>
      <w:r>
        <w:t>Know where every camper in your group is at all times.</w:t>
      </w:r>
    </w:p>
    <w:p>
      <w:pPr>
        <w:pStyle w:val="ListBullet"/>
      </w:pPr>
      <w:r>
        <w:t>Do head counts at every transition.</w:t>
      </w:r>
    </w:p>
    <w:p>
      <w:pPr>
        <w:pStyle w:val="ListBullet"/>
      </w:pPr>
      <w:r>
        <w:t>Never leave a group without another staff member in charge.</w:t>
      </w:r>
    </w:p>
    <w:p>
      <w:pPr>
        <w:pStyle w:val="Heading2"/>
      </w:pPr>
      <w:r>
        <w:t>Being alone with a camper</w:t>
      </w:r>
    </w:p>
    <w:p>
      <w:pPr>
        <w:pStyle w:val="ListBullet"/>
      </w:pPr>
      <w:r>
        <w:t>Stay where others can see and hear you. If you must talk with one camper, do it in an open area in view of another adult.</w:t>
      </w:r>
    </w:p>
    <w:p>
      <w:pPr>
        <w:pStyle w:val="ListBullet"/>
      </w:pPr>
      <w:r>
        <w:t>Never drive a camper alone. Drive campers only with another adult present and with the director's approval.</w:t>
      </w:r>
    </w:p>
    <w:p>
      <w:pPr>
        <w:pStyle w:val="ListBullet"/>
      </w:pPr>
      <w:r>
        <w:t>Don't meet campers outside camp, babysit them or give them gifts unless the director approves it.</w:t>
      </w:r>
    </w:p>
    <w:p>
      <w:pPr>
        <w:pStyle w:val="Heading2"/>
      </w:pPr>
      <w:r>
        <w:t>Touch and language</w:t>
      </w:r>
    </w:p>
    <w:p>
      <w:pPr>
        <w:pStyle w:val="ListBullet"/>
      </w:pPr>
      <w:r>
        <w:t>Use appropriate touch only, such as high fives and side hugs.</w:t>
      </w:r>
    </w:p>
    <w:p>
      <w:pPr>
        <w:pStyle w:val="ListBullet"/>
      </w:pPr>
      <w:r>
        <w:t>Follow the camp's bathroom and changing-area rules. Never be alone with one camper in a bathroom or changing area.</w:t>
      </w:r>
    </w:p>
    <w:p>
      <w:pPr>
        <w:pStyle w:val="ListBullet"/>
      </w:pPr>
      <w:r>
        <w:t>Never withhold food, water or bathroom trips as punishment.</w:t>
      </w:r>
    </w:p>
    <w:p>
      <w:pPr>
        <w:pStyle w:val="ListBullet"/>
      </w:pPr>
      <w:r>
        <w:t>No hitting, rough play, shaming or swearing.</w:t>
      </w:r>
    </w:p>
    <w:p>
      <w:pPr>
        <w:pStyle w:val="ListBullet"/>
      </w:pPr>
      <w:r>
        <w:t>Don't discuss your private life, romance or anything sexual with campers.</w:t>
      </w:r>
    </w:p>
    <w:p>
      <w:pPr>
        <w:pStyle w:val="Heading2"/>
      </w:pPr>
      <w:r>
        <w:t>Phones and social media</w:t>
      </w:r>
    </w:p>
    <w:p>
      <w:pPr>
        <w:pStyle w:val="ListBullet"/>
      </w:pPr>
      <w:r>
        <w:t>Keep your phone put away while you're with campers, except for camp duties or emergencies.</w:t>
      </w:r>
    </w:p>
    <w:p>
      <w:pPr>
        <w:pStyle w:val="ListBullet"/>
      </w:pPr>
      <w:r>
        <w:t>Don't post photos of campers on your own accounts.</w:t>
      </w:r>
    </w:p>
    <w:p>
      <w:pPr>
        <w:pStyle w:val="ListBullet"/>
      </w:pPr>
      <w:r>
        <w:t>Don't text, message, follow or friend campers from personal phones or accounts.</w:t>
      </w:r>
    </w:p>
    <w:p>
      <w:pPr>
        <w:pStyle w:val="Heading2"/>
      </w:pPr>
      <w:r>
        <w:t>Reporting</w:t>
      </w:r>
    </w:p>
    <w:p>
      <w:pPr>
        <w:pStyle w:val="ListBullet"/>
      </w:pPr>
      <w:r>
        <w:t>Tell the director right away about any injury, incident or concern.</w:t>
      </w:r>
    </w:p>
    <w:p>
      <w:pPr>
        <w:pStyle w:val="ListBullet"/>
      </w:pPr>
      <w:r>
        <w:t>If you suspect abuse or neglect, report it as the law and your training require, and tell the director unless they're involved.</w:t>
      </w:r>
    </w:p>
    <w:p>
      <w:pPr>
        <w:pStyle w:val="ListBullet"/>
      </w:pPr>
      <w:r>
        <w:t>Telling the director doesn't replace your own duty to report if you're a mandated reporter.</w:t>
      </w:r>
    </w:p>
    <w:p>
      <w:pPr>
        <w:pStyle w:val="Heading2"/>
      </w:pPr>
      <w:r>
        <w:t>Alcohol, drugs and tobacco</w:t>
      </w:r>
    </w:p>
    <w:p>
      <w:pPr>
        <w:pStyle w:val="ListBullet"/>
      </w:pPr>
      <w:r>
        <w:t>No alcohol, drugs, tobacco or vaping at camp or in front of campers.</w:t>
      </w:r>
    </w:p>
    <w:p>
      <w:pPr>
        <w:pStyle w:val="Heading2"/>
      </w:pPr>
      <w:r>
        <w:t>Agreement</w:t>
      </w:r>
    </w:p>
    <w:p>
      <w:r>
        <w:t>I have read and will follow this code. Staff printed name</w:t>
        <w:br/>
        <w:t>______________________________________________________________________</w:t>
      </w:r>
    </w:p>
    <w:p>
      <w:r>
        <w:t>Signature: ___________________________________________________</w:t>
      </w:r>
    </w:p>
    <w:p>
      <w:r>
        <w:t>Date: ________________________________________________________</w:t>
      </w:r>
    </w:p>
    <w:p>
      <w:r>
        <w:rPr>
          <w:color w:val="71717A"/>
          <w:sz w:val="17"/>
        </w:rPr>
        <w:t>Free to use and change, but not legal or medical advice. Check your state's licensing rules and your insurer's requirements, and have a lawyer review any consent or waiver language. Template from BackPR · backpr.com.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Camp staff code of conduct</dc:title>
  <dc:subject/>
  <dc:creator>BackPR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en</dc:language>
</cp:coreProperties>
</file>