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Camp budget worksheet</w:t>
      </w:r>
    </w:p>
    <w:p>
      <w:r>
        <w:t>Fill in your expected costs and enrollment. Try a low, expected and high number of campers to see where you break even.</w:t>
      </w:r>
    </w:p>
    <w:p>
      <w:pPr>
        <w:pStyle w:val="Heading2"/>
      </w:pPr>
      <w:r>
        <w:t>Basics</w:t>
      </w:r>
    </w:p>
    <w:p>
      <w:r>
        <w:t>Number of weeks: _____________________________________________</w:t>
      </w:r>
    </w:p>
    <w:p>
      <w:r>
        <w:t>Campers per week (low / expected / high): ____________________</w:t>
      </w:r>
    </w:p>
    <w:p>
      <w:r>
        <w:t>Weekly price per camper: _____________________________________</w:t>
      </w:r>
    </w:p>
    <w:p>
      <w:r>
        <w:t>Scholarships or discounts (total): ___________________________</w:t>
      </w:r>
    </w:p>
    <w:p>
      <w:pPr>
        <w:pStyle w:val="Heading2"/>
      </w:pPr>
      <w:r>
        <w:t>Staff</w:t>
      </w:r>
    </w:p>
    <w:p>
      <w:r>
        <w:t>Counselors (number x hours x pay rate): ______________________</w:t>
      </w:r>
    </w:p>
    <w:p>
      <w:r>
        <w:t>Director and other staff: ____________________________________</w:t>
      </w:r>
    </w:p>
    <w:p>
      <w:r>
        <w:t>Payroll taxes and workers' comp: _____________________________</w:t>
      </w:r>
    </w:p>
    <w:p>
      <w:r>
        <w:t>Training and background checks: ______________________________</w:t>
      </w:r>
    </w:p>
    <w:p>
      <w:pPr>
        <w:pStyle w:val="Heading2"/>
      </w:pPr>
      <w:r>
        <w:t>Program</w:t>
      </w:r>
    </w:p>
    <w:p>
      <w:r>
        <w:t>Food and snacks: _____________________________________________</w:t>
      </w:r>
    </w:p>
    <w:p>
      <w:r>
        <w:t>Supplies and equipment: ______________________________________</w:t>
      </w:r>
    </w:p>
    <w:p>
      <w:r>
        <w:t>Field trips and transportation: ______________________________</w:t>
      </w:r>
    </w:p>
    <w:p>
      <w:r>
        <w:t>T-shirts and camper gear: ____________________________________</w:t>
      </w:r>
    </w:p>
    <w:p>
      <w:pPr>
        <w:pStyle w:val="Heading2"/>
      </w:pPr>
      <w:r>
        <w:t>Facility and overhead</w:t>
      </w:r>
    </w:p>
    <w:p>
      <w:r>
        <w:t>Venue or facility rental: ____________________________________</w:t>
      </w:r>
    </w:p>
    <w:p>
      <w:r>
        <w:t>Insurance: ___________________________________________________</w:t>
      </w:r>
    </w:p>
    <w:p>
      <w:r>
        <w:t>Licensing and permit fees: ___________________________________</w:t>
      </w:r>
    </w:p>
    <w:p>
      <w:r>
        <w:t>Marketing: ___________________________________________________</w:t>
      </w:r>
    </w:p>
    <w:p>
      <w:r>
        <w:t>Software and card processing fees: ___________________________</w:t>
      </w:r>
    </w:p>
    <w:p>
      <w:pPr>
        <w:pStyle w:val="Heading2"/>
      </w:pPr>
      <w:r>
        <w:t>Income</w:t>
      </w:r>
    </w:p>
    <w:p>
      <w:r>
        <w:t>Camper fees: _________________________________________________</w:t>
      </w:r>
    </w:p>
    <w:p>
      <w:r>
        <w:t>Grants and donations: ________________________________________</w:t>
      </w:r>
    </w:p>
    <w:p>
      <w:r>
        <w:t>Meal program reimbursement (such as USDA summer meals or CACFP)</w:t>
        <w:br/>
        <w:t>______________________________________________________________________</w:t>
      </w:r>
    </w:p>
    <w:p>
      <w:r>
        <w:t>Childcare subsidy or voucher payments: _______________________</w:t>
      </w:r>
    </w:p>
    <w:p>
      <w:r>
        <w:t>In-kind donations: ___________________________________________</w:t>
      </w:r>
    </w:p>
    <w:p>
      <w:r>
        <w:t>Extended care, store or other income: ________________________</w:t>
      </w:r>
    </w:p>
    <w:p>
      <w:pPr>
        <w:pStyle w:val="Heading2"/>
      </w:pPr>
      <w:r>
        <w:t>Result</w:t>
      </w:r>
    </w:p>
    <w:p>
      <w:r>
        <w:t>Total income: ________________________________________________</w:t>
      </w:r>
    </w:p>
    <w:p>
      <w:r>
        <w:t>Total costs: _________________________________________________</w:t>
      </w:r>
    </w:p>
    <w:p>
      <w:r>
        <w:t>Difference (income minus costs): _____________________________</w:t>
      </w:r>
    </w:p>
    <w:p>
      <w:r>
        <w:t>Break-even campers per week: 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 budget worksheet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