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Allergy action plan</w:t>
      </w:r>
    </w:p>
    <w:p>
      <w:r>
        <w:t>Please have your child's doctor complete and sign this plan, or attach the plan your doctor already uses. We keep a copy with your child's medicine and with their group's leader. This is a sample form, not medical advice.</w:t>
      </w:r>
    </w:p>
    <w:p>
      <w:pPr>
        <w:pStyle w:val="Heading2"/>
      </w:pPr>
      <w:r>
        <w:t>Child</w:t>
      </w:r>
    </w:p>
    <w:p>
      <w:r>
        <w:t>Full name: ___________________________________________________</w:t>
      </w:r>
    </w:p>
    <w:p>
      <w:r>
        <w:t>Date of birth: _______________________________________________</w:t>
      </w:r>
    </w:p>
    <w:p>
      <w:r>
        <w:t>Weight: ______________________________________________________</w:t>
      </w:r>
    </w:p>
    <w:p>
      <w:r>
        <w:t>Program and group: ___________________________________________</w:t>
      </w:r>
    </w:p>
    <w:p>
      <w:r>
        <w:t>Attach a recent photo: _______________________________________</w:t>
      </w:r>
    </w:p>
    <w:p>
      <w:pPr>
        <w:pStyle w:val="Heading2"/>
      </w:pPr>
      <w:r>
        <w:t>Allergy</w:t>
      </w:r>
    </w:p>
    <w:p>
      <w:r>
        <w:t>☐  Child has asthma (higher risk of a severe reaction)</w:t>
      </w:r>
    </w:p>
    <w:p>
      <w:r>
        <w:t>☐  Child can tell an adult when they're having a reaction</w:t>
      </w:r>
    </w:p>
    <w:p>
      <w:r>
        <w:t>Allergic to: _________________________________________________</w:t>
      </w:r>
    </w:p>
    <w:p>
      <w:r>
        <w:t>Past reactions (what happened and when): _____________________</w:t>
      </w:r>
    </w:p>
    <w:p>
      <w:pPr>
        <w:pStyle w:val="Heading2"/>
      </w:pPr>
      <w:r>
        <w:t>Mild symptoms</w:t>
      </w:r>
    </w:p>
    <w:p>
      <w:r>
        <w:t>For example: itchy mouth or nose, a few hives, mild itching. The doctor fills in what staff should do. If staff aren't sure whether symptoms are mild or severe, they follow the severe plan.</w:t>
      </w:r>
    </w:p>
    <w:p>
      <w:r>
        <w:t>What staff should do: ________________________________________</w:t>
      </w:r>
    </w:p>
    <w:p>
      <w:r>
        <w:t>Medicine (name and dose), if any: ____________________________</w:t>
      </w:r>
    </w:p>
    <w:p>
      <w:pPr>
        <w:pStyle w:val="Heading2"/>
      </w:pPr>
      <w:r>
        <w:t>Severe symptoms</w:t>
      </w:r>
    </w:p>
    <w:p>
      <w:r>
        <w:t>For example: trouble breathing, wheezing, throat tightness, swelling of the tongue or lips, repeated vomiting, many hives, pale or blue skin, fainting, or symptoms in more than one part of the body. Give epinephrine as the doctor directs below. Call 911 after any dose of epinephrine, even if the child seems better, then call the parent. Keep the child lying down with legs raised, or sitting up if they're struggling to breathe. Don't let them stand or walk.</w:t>
      </w:r>
    </w:p>
    <w:p>
      <w:r>
        <w:t>What staff should do: ________________________________________</w:t>
      </w:r>
    </w:p>
    <w:p>
      <w:r>
        <w:t>Epinephrine (brand and dose): ________________________________</w:t>
      </w:r>
    </w:p>
    <w:p>
      <w:r>
        <w:t>When to give a second dose, if symptoms continue or return</w:t>
        <w:br/>
        <w:t>______________________________________________________________________</w:t>
      </w:r>
    </w:p>
    <w:p>
      <w:r>
        <w:t>Other medicine (name and dose): ______________________________</w:t>
      </w:r>
    </w:p>
    <w:p>
      <w:pPr>
        <w:pStyle w:val="Heading2"/>
      </w:pPr>
      <w:r>
        <w:t>Epinephrine</w:t>
      </w:r>
    </w:p>
    <w:p>
      <w:r>
        <w:t>Families provide two unexpired auto-injectors. A child carries their own only if the doctor approves it below.</w:t>
      </w:r>
    </w:p>
    <w:p>
      <w:r>
        <w:t>☐  Doctor approves: child may carry their own epinephrine auto-injector</w:t>
      </w:r>
    </w:p>
    <w:p>
      <w:r>
        <w:t>☐  Staff carry the auto-injectors</w:t>
      </w:r>
    </w:p>
    <w:p>
      <w:r>
        <w:t>Where they're kept during the program: _______________________</w:t>
      </w:r>
    </w:p>
    <w:p>
      <w:pPr>
        <w:pStyle w:val="Heading2"/>
      </w:pPr>
      <w:r>
        <w:t>Doctor</w:t>
      </w:r>
    </w:p>
    <w:p>
      <w:r>
        <w:t>Doctor's printed name: _______________________________________</w:t>
      </w:r>
    </w:p>
    <w:p>
      <w:r>
        <w:t>Doctor's signature: __________________________________________</w:t>
      </w:r>
    </w:p>
    <w:p>
      <w:r>
        <w:t>Phone: _______________________________________________________</w:t>
      </w:r>
    </w:p>
    <w:p>
      <w:r>
        <w:t>Date: ________________________________________________________</w:t>
      </w:r>
    </w:p>
    <w:p>
      <w:pPr>
        <w:pStyle w:val="Heading2"/>
      </w:pPr>
      <w:r>
        <w:t>Parent or guardian permission</w:t>
      </w:r>
    </w:p>
    <w:p>
      <w:r>
        <w:t>I give permission for program staff to follow this plan and give my child the medicine listed above, and to share this plan with staff who care for my child.</w:t>
      </w:r>
    </w:p>
    <w:p>
      <w:r>
        <w:t>Parent or guardian printed name: _____________________________</w:t>
      </w:r>
    </w:p>
    <w:p>
      <w:r>
        <w:t>Parent or guardian signature: ________________________________</w:t>
      </w:r>
    </w:p>
    <w:p>
      <w:r>
        <w:t>Emergency phone: _____________________________________________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Allergy action plan</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